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1160AAE7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6835F9">
        <w:rPr>
          <w:b/>
          <w:bCs/>
          <w:sz w:val="32"/>
          <w:szCs w:val="32"/>
        </w:rPr>
        <w:t>5</w:t>
      </w:r>
      <w:bookmarkStart w:id="0" w:name="_GoBack"/>
      <w:bookmarkEnd w:id="0"/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166720">
        <w:rPr>
          <w:b/>
          <w:bCs/>
          <w:sz w:val="32"/>
          <w:szCs w:val="32"/>
        </w:rPr>
        <w:t>6</w:t>
      </w:r>
    </w:p>
    <w:p w14:paraId="5EF84C9E" w14:textId="499592BE" w:rsidR="00A9529A" w:rsidRDefault="00A9529A" w:rsidP="00A9529A">
      <w:pPr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 these last two weeks, we are providing two ‘fun’ weeks.  Read on down to see what children will be doing in playful activities involving speaking, listening, reading and writing.</w:t>
      </w:r>
    </w:p>
    <w:p w14:paraId="37417023" w14:textId="77777777" w:rsidR="00E611B7" w:rsidRPr="00AD5D6B" w:rsidRDefault="00E611B7" w:rsidP="00E611B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AD5D6B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AD5D6B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6477CAA6" w14:textId="77777777" w:rsidR="00E611B7" w:rsidRPr="00AD5D6B" w:rsidRDefault="00E611B7" w:rsidP="00E611B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62A63DA3" w14:textId="77777777" w:rsidR="00E611B7" w:rsidRPr="00AD5D6B" w:rsidRDefault="00E611B7" w:rsidP="00E611B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1E976F4F" w14:textId="77777777" w:rsidR="00E611B7" w:rsidRPr="00AD5D6B" w:rsidRDefault="00E611B7" w:rsidP="00E611B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3295DC0D" w14:textId="77777777" w:rsidR="00E611B7" w:rsidRPr="00AD5D6B" w:rsidRDefault="00E611B7" w:rsidP="00E611B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AD5D6B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AD5D6B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AD5D6B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AD5D6B">
        <w:rPr>
          <w:rFonts w:eastAsia="Times New Roman" w:cs="Times New Roman"/>
          <w:color w:val="000000"/>
          <w:lang w:eastAsia="en-GB"/>
        </w:rPr>
        <w:t>.</w:t>
      </w:r>
    </w:p>
    <w:p w14:paraId="475A6199" w14:textId="77777777" w:rsidR="00E32DC5" w:rsidRPr="00313FA7" w:rsidRDefault="00E32DC5" w:rsidP="00FB0706">
      <w:pPr>
        <w:rPr>
          <w:b/>
          <w:bCs/>
          <w:sz w:val="12"/>
          <w:szCs w:val="12"/>
        </w:rPr>
      </w:pPr>
    </w:p>
    <w:p w14:paraId="20F92D94" w14:textId="4B94504B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E064F35" w14:textId="3EECE5CC" w:rsidR="00DC2A15" w:rsidRDefault="00DC2A15" w:rsidP="00DC2A1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623D91">
        <w:rPr>
          <w:sz w:val="26"/>
          <w:szCs w:val="26"/>
        </w:rPr>
        <w:t xml:space="preserve">read </w:t>
      </w:r>
      <w:r w:rsidR="00E32DC5">
        <w:rPr>
          <w:sz w:val="26"/>
          <w:szCs w:val="26"/>
        </w:rPr>
        <w:t xml:space="preserve">a collection of jokes. </w:t>
      </w:r>
      <w:r w:rsidR="0010603E">
        <w:rPr>
          <w:sz w:val="26"/>
          <w:szCs w:val="26"/>
        </w:rPr>
        <w:t>They then read some Shaggy Dog Stories and learn how to tell these by elaborating them and making them eve</w:t>
      </w:r>
      <w:r w:rsidR="00B324AA">
        <w:rPr>
          <w:sz w:val="26"/>
          <w:szCs w:val="26"/>
        </w:rPr>
        <w:t xml:space="preserve">n </w:t>
      </w:r>
      <w:r w:rsidR="0010603E">
        <w:rPr>
          <w:sz w:val="26"/>
          <w:szCs w:val="26"/>
        </w:rPr>
        <w:t xml:space="preserve">better. </w:t>
      </w:r>
      <w:r w:rsidR="00E32DC5">
        <w:rPr>
          <w:sz w:val="26"/>
          <w:szCs w:val="26"/>
        </w:rPr>
        <w:t>They try making up their own jokes and then make a joke book.</w:t>
      </w:r>
    </w:p>
    <w:p w14:paraId="36360475" w14:textId="59978406" w:rsidR="00623D91" w:rsidRPr="00EA65B4" w:rsidRDefault="00623D91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9936C8">
        <w:rPr>
          <w:sz w:val="26"/>
          <w:szCs w:val="26"/>
        </w:rPr>
        <w:t xml:space="preserve"> – Children </w:t>
      </w:r>
      <w:r w:rsidR="00F93723">
        <w:rPr>
          <w:sz w:val="26"/>
          <w:szCs w:val="26"/>
        </w:rPr>
        <w:t xml:space="preserve">read and solve escape-based logic puzzles. They watch Anthony Horowitz talking about Alex Rider escapes and write their own ideas. They </w:t>
      </w:r>
      <w:r w:rsidR="00A04243">
        <w:rPr>
          <w:sz w:val="26"/>
          <w:szCs w:val="26"/>
        </w:rPr>
        <w:t xml:space="preserve">look at Alcatraz on Google Earth, and then </w:t>
      </w:r>
      <w:r w:rsidR="00F93723">
        <w:rPr>
          <w:sz w:val="26"/>
          <w:szCs w:val="26"/>
        </w:rPr>
        <w:t xml:space="preserve">write a story about </w:t>
      </w:r>
      <w:r w:rsidR="00A04243">
        <w:rPr>
          <w:sz w:val="26"/>
          <w:szCs w:val="26"/>
        </w:rPr>
        <w:t xml:space="preserve">their </w:t>
      </w:r>
      <w:r w:rsidR="00F93723">
        <w:rPr>
          <w:sz w:val="26"/>
          <w:szCs w:val="26"/>
        </w:rPr>
        <w:t>escape from Alcatraz</w:t>
      </w:r>
      <w:r w:rsidR="00A04243">
        <w:rPr>
          <w:sz w:val="26"/>
          <w:szCs w:val="26"/>
        </w:rPr>
        <w:t>!</w:t>
      </w:r>
    </w:p>
    <w:p w14:paraId="5254EF13" w14:textId="6A25126A" w:rsidR="00E32DC5" w:rsidRPr="00623D91" w:rsidRDefault="00E32DC5" w:rsidP="00E32DC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 Children read about </w:t>
      </w:r>
      <w:r w:rsidR="00F93723">
        <w:rPr>
          <w:color w:val="000000" w:themeColor="text1"/>
          <w:sz w:val="26"/>
          <w:szCs w:val="26"/>
        </w:rPr>
        <w:t>Star Wars droids</w:t>
      </w:r>
      <w:r>
        <w:rPr>
          <w:color w:val="000000" w:themeColor="text1"/>
          <w:sz w:val="26"/>
          <w:szCs w:val="26"/>
        </w:rPr>
        <w:t xml:space="preserve">. They write multiple-choice </w:t>
      </w:r>
      <w:r w:rsidR="00E611B7">
        <w:rPr>
          <w:color w:val="000000" w:themeColor="text1"/>
          <w:sz w:val="26"/>
          <w:szCs w:val="26"/>
        </w:rPr>
        <w:t>answers for given questions.</w:t>
      </w:r>
      <w:r>
        <w:rPr>
          <w:color w:val="000000" w:themeColor="text1"/>
          <w:sz w:val="26"/>
          <w:szCs w:val="26"/>
        </w:rPr>
        <w:t xml:space="preserve"> They invent their own </w:t>
      </w:r>
      <w:r w:rsidR="00F93723">
        <w:rPr>
          <w:color w:val="000000" w:themeColor="text1"/>
          <w:sz w:val="26"/>
          <w:szCs w:val="26"/>
        </w:rPr>
        <w:t xml:space="preserve">droid. They write stories about gadgets </w:t>
      </w:r>
      <w:r w:rsidR="00A04243">
        <w:rPr>
          <w:color w:val="000000" w:themeColor="text1"/>
          <w:sz w:val="26"/>
          <w:szCs w:val="26"/>
        </w:rPr>
        <w:t xml:space="preserve">such as a </w:t>
      </w:r>
      <w:proofErr w:type="spellStart"/>
      <w:r w:rsidR="00A04243">
        <w:rPr>
          <w:color w:val="000000" w:themeColor="text1"/>
          <w:sz w:val="26"/>
          <w:szCs w:val="26"/>
        </w:rPr>
        <w:t>SatNav</w:t>
      </w:r>
      <w:proofErr w:type="spellEnd"/>
      <w:r w:rsidR="00A04243">
        <w:rPr>
          <w:color w:val="000000" w:themeColor="text1"/>
          <w:sz w:val="26"/>
          <w:szCs w:val="26"/>
        </w:rPr>
        <w:t xml:space="preserve"> </w:t>
      </w:r>
      <w:r w:rsidR="00F93723">
        <w:rPr>
          <w:color w:val="000000" w:themeColor="text1"/>
          <w:sz w:val="26"/>
          <w:szCs w:val="26"/>
        </w:rPr>
        <w:t xml:space="preserve">with personalities. </w:t>
      </w:r>
      <w:r>
        <w:rPr>
          <w:color w:val="000000" w:themeColor="text1"/>
          <w:sz w:val="26"/>
          <w:szCs w:val="26"/>
        </w:rPr>
        <w:t xml:space="preserve"> </w:t>
      </w:r>
    </w:p>
    <w:p w14:paraId="4377EA87" w14:textId="0DF31EAA" w:rsidR="00281818" w:rsidRPr="00623D91" w:rsidRDefault="00281818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F52B1">
        <w:rPr>
          <w:color w:val="000000" w:themeColor="text1"/>
          <w:sz w:val="26"/>
          <w:szCs w:val="26"/>
        </w:rPr>
        <w:t xml:space="preserve"> Children </w:t>
      </w:r>
      <w:r w:rsidR="00E32DC5">
        <w:rPr>
          <w:color w:val="000000" w:themeColor="text1"/>
          <w:sz w:val="26"/>
          <w:szCs w:val="26"/>
        </w:rPr>
        <w:t>complete ‘</w:t>
      </w:r>
      <w:proofErr w:type="spellStart"/>
      <w:r w:rsidR="00E32DC5">
        <w:rPr>
          <w:color w:val="000000" w:themeColor="text1"/>
          <w:sz w:val="26"/>
          <w:szCs w:val="26"/>
        </w:rPr>
        <w:t>crosspoint</w:t>
      </w:r>
      <w:proofErr w:type="spellEnd"/>
      <w:r w:rsidR="00E32DC5">
        <w:rPr>
          <w:color w:val="000000" w:themeColor="text1"/>
          <w:sz w:val="26"/>
          <w:szCs w:val="26"/>
        </w:rPr>
        <w:t xml:space="preserve">’ puzzles. They complete </w:t>
      </w:r>
      <w:r w:rsidR="00A04243">
        <w:rPr>
          <w:color w:val="000000" w:themeColor="text1"/>
          <w:sz w:val="26"/>
          <w:szCs w:val="26"/>
        </w:rPr>
        <w:t xml:space="preserve">several </w:t>
      </w:r>
      <w:r w:rsidR="00E32DC5">
        <w:rPr>
          <w:color w:val="000000" w:themeColor="text1"/>
          <w:sz w:val="26"/>
          <w:szCs w:val="26"/>
        </w:rPr>
        <w:t>crossword</w:t>
      </w:r>
      <w:r w:rsidR="00A04243">
        <w:rPr>
          <w:color w:val="000000" w:themeColor="text1"/>
          <w:sz w:val="26"/>
          <w:szCs w:val="26"/>
        </w:rPr>
        <w:t>s</w:t>
      </w:r>
      <w:r w:rsidR="00E32DC5">
        <w:rPr>
          <w:color w:val="000000" w:themeColor="text1"/>
          <w:sz w:val="26"/>
          <w:szCs w:val="26"/>
        </w:rPr>
        <w:t xml:space="preserve"> and then make up their own.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F3602B" w:rsidRPr="00623D91">
        <w:rPr>
          <w:color w:val="000000" w:themeColor="text1"/>
          <w:sz w:val="26"/>
          <w:szCs w:val="26"/>
        </w:rPr>
        <w:t xml:space="preserve"> </w:t>
      </w:r>
    </w:p>
    <w:p w14:paraId="5E9621F0" w14:textId="2B405B67" w:rsidR="00167D47" w:rsidRPr="00E611B7" w:rsidRDefault="00EB5DBA" w:rsidP="005B1E8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611B7">
        <w:rPr>
          <w:b/>
          <w:bCs/>
          <w:color w:val="000000" w:themeColor="text1"/>
          <w:sz w:val="26"/>
          <w:szCs w:val="26"/>
        </w:rPr>
        <w:t>Day 5</w:t>
      </w:r>
      <w:r w:rsidRPr="00E611B7">
        <w:rPr>
          <w:color w:val="000000" w:themeColor="text1"/>
          <w:sz w:val="26"/>
          <w:szCs w:val="26"/>
        </w:rPr>
        <w:t xml:space="preserve"> –</w:t>
      </w:r>
      <w:r w:rsidR="00E611B7">
        <w:rPr>
          <w:color w:val="000000" w:themeColor="text1"/>
          <w:sz w:val="26"/>
          <w:szCs w:val="26"/>
        </w:rPr>
        <w:t xml:space="preserve"> </w:t>
      </w:r>
      <w:r w:rsidR="00F93723" w:rsidRPr="00E611B7">
        <w:rPr>
          <w:color w:val="000000" w:themeColor="text1"/>
          <w:sz w:val="26"/>
          <w:szCs w:val="26"/>
        </w:rPr>
        <w:t>Children</w:t>
      </w:r>
      <w:r w:rsidR="00E32DC5" w:rsidRPr="00E611B7">
        <w:rPr>
          <w:color w:val="000000" w:themeColor="text1"/>
          <w:sz w:val="26"/>
          <w:szCs w:val="26"/>
        </w:rPr>
        <w:t xml:space="preserve"> write their own</w:t>
      </w:r>
      <w:r w:rsidR="00F93723" w:rsidRPr="00E611B7">
        <w:rPr>
          <w:color w:val="000000" w:themeColor="text1"/>
          <w:sz w:val="26"/>
          <w:szCs w:val="26"/>
        </w:rPr>
        <w:t xml:space="preserve"> revolting food</w:t>
      </w:r>
      <w:r w:rsidR="00E32DC5" w:rsidRPr="00E611B7">
        <w:rPr>
          <w:color w:val="000000" w:themeColor="text1"/>
          <w:sz w:val="26"/>
          <w:szCs w:val="26"/>
        </w:rPr>
        <w:t xml:space="preserve"> menus. They explore recipes for revolting foods and then make up their own recipes for Roald Dahl foods. </w:t>
      </w:r>
      <w:r w:rsidR="00BE71C8" w:rsidRPr="00E611B7">
        <w:rPr>
          <w:color w:val="000000" w:themeColor="text1"/>
          <w:sz w:val="26"/>
          <w:szCs w:val="26"/>
        </w:rPr>
        <w:t xml:space="preserve"> </w:t>
      </w:r>
      <w:r w:rsidR="00623D91" w:rsidRPr="00E611B7">
        <w:rPr>
          <w:color w:val="000000" w:themeColor="text1"/>
          <w:sz w:val="26"/>
          <w:szCs w:val="26"/>
        </w:rPr>
        <w:t xml:space="preserve"> </w:t>
      </w:r>
      <w:r w:rsidR="00285817" w:rsidRPr="00E611B7">
        <w:rPr>
          <w:color w:val="000000" w:themeColor="text1"/>
          <w:sz w:val="26"/>
          <w:szCs w:val="26"/>
        </w:rPr>
        <w:t xml:space="preserve">  </w:t>
      </w:r>
    </w:p>
    <w:sectPr w:rsidR="00167D47" w:rsidRPr="00E611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4B12" w14:textId="77777777" w:rsidR="008905C0" w:rsidRDefault="008905C0" w:rsidP="00F31854">
      <w:pPr>
        <w:spacing w:after="0" w:line="240" w:lineRule="auto"/>
      </w:pPr>
      <w:r>
        <w:separator/>
      </w:r>
    </w:p>
  </w:endnote>
  <w:endnote w:type="continuationSeparator" w:id="0">
    <w:p w14:paraId="754BEF60" w14:textId="77777777" w:rsidR="008905C0" w:rsidRDefault="008905C0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6E2453AD" w:rsidR="00F31854" w:rsidRPr="00E611B7" w:rsidRDefault="00F31854" w:rsidP="00E611B7">
    <w:pPr>
      <w:ind w:left="-567" w:right="-755"/>
      <w:rPr>
        <w:rFonts w:cs="Tahoma"/>
        <w:sz w:val="20"/>
        <w:szCs w:val="20"/>
      </w:rPr>
    </w:pPr>
    <w:r w:rsidRPr="00E611B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E611B7">
        <w:rPr>
          <w:rStyle w:val="Hyperlink"/>
          <w:rFonts w:cs="Tahoma"/>
          <w:sz w:val="20"/>
          <w:szCs w:val="20"/>
        </w:rPr>
        <w:t>https://wrht.org.uk/hamilton</w:t>
      </w:r>
    </w:hyperlink>
    <w:r w:rsidR="00E611B7">
      <w:rPr>
        <w:rStyle w:val="Hyperlink"/>
        <w:rFonts w:cs="Tahoma"/>
        <w:sz w:val="20"/>
        <w:szCs w:val="20"/>
        <w:u w:val="none"/>
      </w:rPr>
      <w:tab/>
    </w:r>
    <w:r w:rsidR="00E611B7">
      <w:rPr>
        <w:rStyle w:val="Hyperlink"/>
        <w:rFonts w:cs="Tahoma"/>
        <w:sz w:val="20"/>
        <w:szCs w:val="20"/>
        <w:u w:val="none"/>
      </w:rPr>
      <w:tab/>
    </w:r>
    <w:r w:rsidR="00E611B7" w:rsidRPr="00E611B7">
      <w:rPr>
        <w:rStyle w:val="Hyperlink"/>
        <w:rFonts w:cs="Tahoma"/>
        <w:color w:val="auto"/>
        <w:sz w:val="20"/>
        <w:szCs w:val="20"/>
        <w:u w:val="none"/>
      </w:rPr>
      <w:t>Week 16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FCB2" w14:textId="77777777" w:rsidR="008905C0" w:rsidRDefault="008905C0" w:rsidP="00F31854">
      <w:pPr>
        <w:spacing w:after="0" w:line="240" w:lineRule="auto"/>
      </w:pPr>
      <w:r>
        <w:separator/>
      </w:r>
    </w:p>
  </w:footnote>
  <w:footnote w:type="continuationSeparator" w:id="0">
    <w:p w14:paraId="17F5E98E" w14:textId="77777777" w:rsidR="008905C0" w:rsidRDefault="008905C0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2990"/>
    <w:rsid w:val="000B22BC"/>
    <w:rsid w:val="000D5549"/>
    <w:rsid w:val="0010603E"/>
    <w:rsid w:val="0012021E"/>
    <w:rsid w:val="00166720"/>
    <w:rsid w:val="00167D47"/>
    <w:rsid w:val="001D118E"/>
    <w:rsid w:val="00203AA4"/>
    <w:rsid w:val="00211667"/>
    <w:rsid w:val="00230AA3"/>
    <w:rsid w:val="00247273"/>
    <w:rsid w:val="00266A65"/>
    <w:rsid w:val="00281818"/>
    <w:rsid w:val="00285817"/>
    <w:rsid w:val="002865AB"/>
    <w:rsid w:val="00286605"/>
    <w:rsid w:val="00293D55"/>
    <w:rsid w:val="002B2B21"/>
    <w:rsid w:val="002C110E"/>
    <w:rsid w:val="002F0EDD"/>
    <w:rsid w:val="003118C1"/>
    <w:rsid w:val="00313FA7"/>
    <w:rsid w:val="00423045"/>
    <w:rsid w:val="00425954"/>
    <w:rsid w:val="00486423"/>
    <w:rsid w:val="004C06F6"/>
    <w:rsid w:val="004C4991"/>
    <w:rsid w:val="004F7207"/>
    <w:rsid w:val="005624EC"/>
    <w:rsid w:val="00600182"/>
    <w:rsid w:val="00623D91"/>
    <w:rsid w:val="006472E5"/>
    <w:rsid w:val="00661378"/>
    <w:rsid w:val="006741A0"/>
    <w:rsid w:val="006835F9"/>
    <w:rsid w:val="00710347"/>
    <w:rsid w:val="00735813"/>
    <w:rsid w:val="00740FD8"/>
    <w:rsid w:val="0074270D"/>
    <w:rsid w:val="007A2450"/>
    <w:rsid w:val="007B7F36"/>
    <w:rsid w:val="0082234A"/>
    <w:rsid w:val="00840E72"/>
    <w:rsid w:val="00842C8E"/>
    <w:rsid w:val="008905C0"/>
    <w:rsid w:val="008D29ED"/>
    <w:rsid w:val="008F220F"/>
    <w:rsid w:val="009936C8"/>
    <w:rsid w:val="009A04FD"/>
    <w:rsid w:val="009C05EB"/>
    <w:rsid w:val="00A04243"/>
    <w:rsid w:val="00A33882"/>
    <w:rsid w:val="00A616A7"/>
    <w:rsid w:val="00A62362"/>
    <w:rsid w:val="00A65827"/>
    <w:rsid w:val="00A85EB1"/>
    <w:rsid w:val="00A9529A"/>
    <w:rsid w:val="00A96C23"/>
    <w:rsid w:val="00AA3060"/>
    <w:rsid w:val="00AC22CD"/>
    <w:rsid w:val="00B324AA"/>
    <w:rsid w:val="00B40AAE"/>
    <w:rsid w:val="00B62A12"/>
    <w:rsid w:val="00B7551B"/>
    <w:rsid w:val="00B90012"/>
    <w:rsid w:val="00BE71C8"/>
    <w:rsid w:val="00C160D4"/>
    <w:rsid w:val="00C36125"/>
    <w:rsid w:val="00C53494"/>
    <w:rsid w:val="00CA1884"/>
    <w:rsid w:val="00DC2A15"/>
    <w:rsid w:val="00E10F51"/>
    <w:rsid w:val="00E13AD6"/>
    <w:rsid w:val="00E21CFC"/>
    <w:rsid w:val="00E32DC5"/>
    <w:rsid w:val="00E36F30"/>
    <w:rsid w:val="00E611B7"/>
    <w:rsid w:val="00E9569E"/>
    <w:rsid w:val="00EA65B4"/>
    <w:rsid w:val="00EB5DBA"/>
    <w:rsid w:val="00F119A6"/>
    <w:rsid w:val="00F2265D"/>
    <w:rsid w:val="00F31854"/>
    <w:rsid w:val="00F3602B"/>
    <w:rsid w:val="00F61A76"/>
    <w:rsid w:val="00F7582B"/>
    <w:rsid w:val="00F77088"/>
    <w:rsid w:val="00F93723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2020-07-03T07:34:00Z</dcterms:created>
  <dcterms:modified xsi:type="dcterms:W3CDTF">2020-07-03T07:34:00Z</dcterms:modified>
</cp:coreProperties>
</file>